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F76" w:rsidRDefault="00712F76" w:rsidP="00712F76">
      <w:pPr>
        <w:spacing w:after="0"/>
        <w:jc w:val="center"/>
        <w:rPr>
          <w:rFonts w:ascii="Times New Roman" w:hAnsi="Times New Roman" w:cs="Times New Roman"/>
          <w:b/>
          <w:bCs/>
          <w:sz w:val="28"/>
          <w:szCs w:val="28"/>
        </w:rPr>
      </w:pPr>
      <w:r>
        <w:rPr>
          <w:rFonts w:ascii="Times New Roman" w:hAnsi="Times New Roman" w:cs="Times New Roman"/>
          <w:b/>
          <w:bCs/>
          <w:sz w:val="28"/>
          <w:szCs w:val="28"/>
        </w:rPr>
        <w:t>Elizabethan Poetry</w:t>
      </w:r>
    </w:p>
    <w:p w:rsidR="00712F76" w:rsidRDefault="00712F76" w:rsidP="00712F76">
      <w:pPr>
        <w:spacing w:after="0"/>
        <w:rPr>
          <w:rFonts w:ascii="Times New Roman" w:hAnsi="Times New Roman" w:cs="Times New Roman"/>
          <w:b/>
          <w:bCs/>
          <w:sz w:val="28"/>
          <w:szCs w:val="28"/>
        </w:rPr>
      </w:pPr>
    </w:p>
    <w:p w:rsidR="00712F76" w:rsidRDefault="00712F76" w:rsidP="00712F76">
      <w:pPr>
        <w:spacing w:after="0"/>
        <w:rPr>
          <w:rFonts w:ascii="Times New Roman" w:hAnsi="Times New Roman" w:cs="Times New Roman"/>
          <w:b/>
          <w:bCs/>
          <w:sz w:val="28"/>
          <w:szCs w:val="28"/>
        </w:rPr>
      </w:pPr>
    </w:p>
    <w:p w:rsidR="00AF073F" w:rsidRPr="00AF073F" w:rsidRDefault="00AF073F" w:rsidP="00712F76">
      <w:pPr>
        <w:spacing w:after="0"/>
        <w:jc w:val="both"/>
        <w:rPr>
          <w:rFonts w:ascii="Times New Roman" w:hAnsi="Times New Roman" w:cs="Times New Roman"/>
          <w:b/>
          <w:bCs/>
          <w:sz w:val="24"/>
          <w:szCs w:val="24"/>
        </w:rPr>
      </w:pPr>
      <w:r>
        <w:rPr>
          <w:rFonts w:ascii="Times New Roman" w:hAnsi="Times New Roman" w:cs="Times New Roman"/>
          <w:b/>
          <w:bCs/>
          <w:sz w:val="24"/>
          <w:szCs w:val="24"/>
        </w:rPr>
        <w:t>Introduction:</w:t>
      </w:r>
    </w:p>
    <w:p w:rsidR="00494EFC" w:rsidRDefault="00712F76" w:rsidP="00AF073F">
      <w:pPr>
        <w:spacing w:after="0"/>
        <w:ind w:firstLine="720"/>
        <w:jc w:val="both"/>
        <w:rPr>
          <w:rFonts w:ascii="Times New Roman" w:hAnsi="Times New Roman" w:cs="Times New Roman"/>
          <w:sz w:val="24"/>
          <w:szCs w:val="24"/>
        </w:rPr>
      </w:pPr>
      <w:r>
        <w:rPr>
          <w:rFonts w:ascii="Times New Roman" w:hAnsi="Times New Roman" w:cs="Times New Roman"/>
          <w:sz w:val="24"/>
          <w:szCs w:val="24"/>
        </w:rPr>
        <w:t>Elizabethan age is one of the most prominent and fertile age from the point of poetic output in English literature. I</w:t>
      </w:r>
      <w:r w:rsidR="00CA579D">
        <w:rPr>
          <w:rFonts w:ascii="Times New Roman" w:hAnsi="Times New Roman" w:cs="Times New Roman"/>
          <w:sz w:val="24"/>
          <w:szCs w:val="24"/>
        </w:rPr>
        <w:t>t spans from around 1550 to 162</w:t>
      </w:r>
      <w:r>
        <w:rPr>
          <w:rFonts w:ascii="Times New Roman" w:hAnsi="Times New Roman" w:cs="Times New Roman"/>
          <w:sz w:val="24"/>
          <w:szCs w:val="24"/>
        </w:rPr>
        <w:t>3.</w:t>
      </w:r>
      <w:r w:rsidR="00CA579D">
        <w:rPr>
          <w:rFonts w:ascii="Times New Roman" w:hAnsi="Times New Roman" w:cs="Times New Roman"/>
          <w:sz w:val="24"/>
          <w:szCs w:val="24"/>
        </w:rPr>
        <w:t xml:space="preserve"> It is so called because Queen Elizabeth I ruled during the period. Though her reign was between 1558 and 1603, the entire period up to 1623 is referred to as Elizabethan period. It is also called as Shakespearean age as William Shakespeare was the most prominent writer of the period (1564-1616).The Elizabethan age therefore also includes the Jacobean period which extends from 1603 to 1625 when King James I ruled England. It is the golden age of English poetry and is often called as “a veritable nest of singing birds”. It shows a great influence of Greek and Italian poetry. The stimulus for writing poetry was provided by the Renaissance or the revival of interest in the literature and mythology of ancient Greece and </w:t>
      </w:r>
      <w:r w:rsidR="00494EFC">
        <w:rPr>
          <w:rFonts w:ascii="Times New Roman" w:hAnsi="Times New Roman" w:cs="Times New Roman"/>
          <w:sz w:val="24"/>
          <w:szCs w:val="24"/>
        </w:rPr>
        <w:t>Rome and in the Greek culture and way of life. Numerous translations of this ancient classical literature nurtured the English literature of this period.</w:t>
      </w:r>
    </w:p>
    <w:p w:rsidR="00712F76" w:rsidRDefault="00494EFC" w:rsidP="00712F76">
      <w:pPr>
        <w:spacing w:after="0"/>
        <w:jc w:val="both"/>
        <w:rPr>
          <w:rFonts w:ascii="Times New Roman" w:hAnsi="Times New Roman" w:cs="Times New Roman"/>
          <w:sz w:val="24"/>
          <w:szCs w:val="24"/>
        </w:rPr>
      </w:pPr>
      <w:r>
        <w:rPr>
          <w:rFonts w:ascii="Times New Roman" w:hAnsi="Times New Roman" w:cs="Times New Roman"/>
          <w:sz w:val="24"/>
          <w:szCs w:val="24"/>
        </w:rPr>
        <w:tab/>
        <w:t xml:space="preserve">The impact of the ancient Greek and Roman literature on English is seen in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the tradition of sonnet writing, ii) the popularity of the lyric reflecting the Elizabethan love of music and zest for life, iii) the pastoral tradition, iv) the ambition to write an epic in the style of either Homer or Virgil and v) in the vast output of dramatic poetry of high quality.</w:t>
      </w:r>
    </w:p>
    <w:p w:rsidR="00890322" w:rsidRDefault="00890322" w:rsidP="00712F76">
      <w:pPr>
        <w:spacing w:after="0"/>
        <w:jc w:val="both"/>
        <w:rPr>
          <w:rFonts w:ascii="Times New Roman" w:hAnsi="Times New Roman" w:cs="Times New Roman"/>
          <w:sz w:val="24"/>
          <w:szCs w:val="24"/>
        </w:rPr>
      </w:pPr>
    </w:p>
    <w:p w:rsidR="00890322" w:rsidRDefault="00890322" w:rsidP="00712F76">
      <w:pPr>
        <w:spacing w:after="0"/>
        <w:jc w:val="both"/>
        <w:rPr>
          <w:rFonts w:ascii="Times New Roman" w:hAnsi="Times New Roman" w:cs="Times New Roman"/>
          <w:b/>
          <w:bCs/>
          <w:sz w:val="24"/>
          <w:szCs w:val="24"/>
        </w:rPr>
      </w:pPr>
      <w:r>
        <w:rPr>
          <w:rFonts w:ascii="Times New Roman" w:hAnsi="Times New Roman" w:cs="Times New Roman"/>
          <w:b/>
          <w:bCs/>
          <w:sz w:val="24"/>
          <w:szCs w:val="24"/>
        </w:rPr>
        <w:t>Contribution of the Elizabethan Age to Poetry:</w:t>
      </w:r>
    </w:p>
    <w:p w:rsidR="00890322" w:rsidRDefault="00890322" w:rsidP="00712F76">
      <w:pPr>
        <w:spacing w:after="0"/>
        <w:jc w:val="both"/>
        <w:rPr>
          <w:rFonts w:ascii="Times New Roman" w:hAnsi="Times New Roman" w:cs="Times New Roman"/>
          <w:b/>
          <w:bCs/>
          <w:sz w:val="24"/>
          <w:szCs w:val="24"/>
        </w:rPr>
      </w:pPr>
      <w:r>
        <w:rPr>
          <w:rFonts w:ascii="Times New Roman" w:hAnsi="Times New Roman" w:cs="Times New Roman"/>
          <w:b/>
          <w:bCs/>
          <w:sz w:val="24"/>
          <w:szCs w:val="24"/>
        </w:rPr>
        <w:t>1. The</w:t>
      </w:r>
      <w:r w:rsidR="00AF073F">
        <w:rPr>
          <w:rFonts w:ascii="Times New Roman" w:hAnsi="Times New Roman" w:cs="Times New Roman"/>
          <w:b/>
          <w:bCs/>
          <w:sz w:val="24"/>
          <w:szCs w:val="24"/>
        </w:rPr>
        <w:t xml:space="preserve"> Elizabethan</w:t>
      </w:r>
      <w:r>
        <w:rPr>
          <w:rFonts w:ascii="Times New Roman" w:hAnsi="Times New Roman" w:cs="Times New Roman"/>
          <w:b/>
          <w:bCs/>
          <w:sz w:val="24"/>
          <w:szCs w:val="24"/>
        </w:rPr>
        <w:t xml:space="preserve"> sonnet and sonneteers:</w:t>
      </w:r>
    </w:p>
    <w:p w:rsidR="00890322" w:rsidRDefault="00890322" w:rsidP="00712F76">
      <w:pPr>
        <w:spacing w:after="0"/>
        <w:jc w:val="both"/>
        <w:rPr>
          <w:rFonts w:ascii="Times New Roman" w:hAnsi="Times New Roman" w:cs="Times New Roman"/>
          <w:sz w:val="24"/>
          <w:szCs w:val="24"/>
        </w:rPr>
      </w:pPr>
      <w:r>
        <w:rPr>
          <w:rFonts w:ascii="Times New Roman" w:hAnsi="Times New Roman" w:cs="Times New Roman"/>
          <w:sz w:val="24"/>
          <w:szCs w:val="24"/>
        </w:rPr>
        <w:tab/>
        <w:t xml:space="preserve">Sir Thomas Wyatt and Henry Howard, the Earl of Surrey were greatly influenced by the Italian lyrical form Sonnet, perfected and popularized by Petrarch. They translated and composed sonnets in English. Their sonnets were published after their death in Tottle’s </w:t>
      </w:r>
      <w:r w:rsidRPr="00890322">
        <w:rPr>
          <w:rFonts w:ascii="Times New Roman" w:hAnsi="Times New Roman" w:cs="Times New Roman"/>
          <w:i/>
          <w:iCs/>
          <w:sz w:val="24"/>
          <w:szCs w:val="24"/>
        </w:rPr>
        <w:t>Miscellany</w:t>
      </w:r>
      <w:r>
        <w:rPr>
          <w:rFonts w:ascii="Times New Roman" w:hAnsi="Times New Roman" w:cs="Times New Roman"/>
          <w:sz w:val="24"/>
          <w:szCs w:val="24"/>
        </w:rPr>
        <w:t xml:space="preserve"> in 1557. The English poets of the period were fascinated by the fourteen- line love poem about courtly love and they tried their hand at it. In fact they wrote series of sonnets, sometimes following the Petrarchan style and sometimes introducing certain variations according to their needs</w:t>
      </w:r>
      <w:r w:rsidR="00043404">
        <w:rPr>
          <w:rFonts w:ascii="Times New Roman" w:hAnsi="Times New Roman" w:cs="Times New Roman"/>
          <w:sz w:val="24"/>
          <w:szCs w:val="24"/>
        </w:rPr>
        <w:t>. Apart from Wyatt and Surrey, Edmund Spenser, Sir Philip Sidney, Michael Drayton, Samuel D</w:t>
      </w:r>
      <w:r w:rsidR="00BD5BBC">
        <w:rPr>
          <w:rFonts w:ascii="Times New Roman" w:hAnsi="Times New Roman" w:cs="Times New Roman"/>
          <w:sz w:val="24"/>
          <w:szCs w:val="24"/>
        </w:rPr>
        <w:t>aniel, William Shakespeare and B</w:t>
      </w:r>
      <w:r w:rsidR="00043404">
        <w:rPr>
          <w:rFonts w:ascii="Times New Roman" w:hAnsi="Times New Roman" w:cs="Times New Roman"/>
          <w:sz w:val="24"/>
          <w:szCs w:val="24"/>
        </w:rPr>
        <w:t>e</w:t>
      </w:r>
      <w:r w:rsidR="00BD5BBC">
        <w:rPr>
          <w:rFonts w:ascii="Times New Roman" w:hAnsi="Times New Roman" w:cs="Times New Roman"/>
          <w:sz w:val="24"/>
          <w:szCs w:val="24"/>
        </w:rPr>
        <w:t xml:space="preserve">n </w:t>
      </w:r>
      <w:r w:rsidR="00043404">
        <w:rPr>
          <w:rFonts w:ascii="Times New Roman" w:hAnsi="Times New Roman" w:cs="Times New Roman"/>
          <w:sz w:val="24"/>
          <w:szCs w:val="24"/>
        </w:rPr>
        <w:t xml:space="preserve">Jonson are among the prominent sonneteers of the period. </w:t>
      </w:r>
    </w:p>
    <w:p w:rsidR="00BD5BBC" w:rsidRDefault="00BD5BBC" w:rsidP="00712F76">
      <w:pPr>
        <w:spacing w:after="0"/>
        <w:jc w:val="both"/>
        <w:rPr>
          <w:rFonts w:ascii="Times New Roman" w:hAnsi="Times New Roman" w:cs="Times New Roman"/>
          <w:sz w:val="24"/>
          <w:szCs w:val="24"/>
        </w:rPr>
      </w:pPr>
      <w:r>
        <w:rPr>
          <w:rFonts w:ascii="Times New Roman" w:hAnsi="Times New Roman" w:cs="Times New Roman"/>
          <w:sz w:val="24"/>
          <w:szCs w:val="24"/>
        </w:rPr>
        <w:tab/>
        <w:t xml:space="preserve">Sir Philip Sidney: He composed a sonnet sequence consisting of about 100 sonnets entitled </w:t>
      </w:r>
      <w:proofErr w:type="spellStart"/>
      <w:r>
        <w:rPr>
          <w:rFonts w:ascii="Times New Roman" w:hAnsi="Times New Roman" w:cs="Times New Roman"/>
          <w:i/>
          <w:iCs/>
          <w:sz w:val="24"/>
          <w:szCs w:val="24"/>
        </w:rPr>
        <w:t>Astrophel</w:t>
      </w:r>
      <w:proofErr w:type="spellEnd"/>
      <w:r>
        <w:rPr>
          <w:rFonts w:ascii="Times New Roman" w:hAnsi="Times New Roman" w:cs="Times New Roman"/>
          <w:i/>
          <w:iCs/>
          <w:sz w:val="24"/>
          <w:szCs w:val="24"/>
        </w:rPr>
        <w:t xml:space="preserve"> and Stella</w:t>
      </w:r>
      <w:r>
        <w:rPr>
          <w:rFonts w:ascii="Times New Roman" w:hAnsi="Times New Roman" w:cs="Times New Roman"/>
          <w:sz w:val="24"/>
          <w:szCs w:val="24"/>
        </w:rPr>
        <w:t xml:space="preserve"> published in 1591. They are addressed to Penelope, the wife of lord riche. Actually Sidney refused her hand and later felt</w:t>
      </w:r>
      <w:r w:rsidR="00C0095E">
        <w:rPr>
          <w:rFonts w:ascii="Times New Roman" w:hAnsi="Times New Roman" w:cs="Times New Roman"/>
          <w:sz w:val="24"/>
          <w:szCs w:val="24"/>
        </w:rPr>
        <w:t xml:space="preserve"> </w:t>
      </w:r>
      <w:r>
        <w:rPr>
          <w:rFonts w:ascii="Times New Roman" w:hAnsi="Times New Roman" w:cs="Times New Roman"/>
          <w:sz w:val="24"/>
          <w:szCs w:val="24"/>
        </w:rPr>
        <w:t xml:space="preserve">love for her after she was married </w:t>
      </w:r>
      <w:r w:rsidR="00C0095E">
        <w:rPr>
          <w:rFonts w:ascii="Times New Roman" w:hAnsi="Times New Roman" w:cs="Times New Roman"/>
          <w:sz w:val="24"/>
          <w:szCs w:val="24"/>
        </w:rPr>
        <w:t>to Lord Rich. Thus it was an example of unattainable love that was destined to end in sorrow. The sonnets are influenced by Petrarchan sonnets and set the tone of artificiality reflected in other sonneteers of the period.  It is written in the pastoral style and both the lover and the beloved are imagined to be shepherds. There is lot of sincerity in the passions expressed. Conversational tone and beautiful descriptions of natural beauty. The sequence was greatly popular in the Elizabethan period and it inspired a lot of poets to try their hand at writing sonnets.</w:t>
      </w:r>
    </w:p>
    <w:p w:rsidR="00D837AF" w:rsidRDefault="00C0095E" w:rsidP="00712F76">
      <w:pPr>
        <w:spacing w:after="0"/>
        <w:jc w:val="both"/>
        <w:rPr>
          <w:rFonts w:ascii="Times New Roman" w:hAnsi="Times New Roman" w:cs="Times New Roman"/>
          <w:sz w:val="24"/>
          <w:szCs w:val="24"/>
        </w:rPr>
      </w:pPr>
      <w:r>
        <w:rPr>
          <w:rFonts w:ascii="Times New Roman" w:hAnsi="Times New Roman" w:cs="Times New Roman"/>
          <w:sz w:val="24"/>
          <w:szCs w:val="24"/>
        </w:rPr>
        <w:tab/>
      </w:r>
      <w:r w:rsidR="00D837AF">
        <w:rPr>
          <w:rFonts w:ascii="Times New Roman" w:hAnsi="Times New Roman" w:cs="Times New Roman"/>
          <w:sz w:val="24"/>
          <w:szCs w:val="24"/>
        </w:rPr>
        <w:t xml:space="preserve">Edmund Spenser: Sincerity is also the characteristic feature of Spenser’s sonnets. His </w:t>
      </w:r>
      <w:r w:rsidR="00D837AF">
        <w:rPr>
          <w:rFonts w:ascii="Times New Roman" w:hAnsi="Times New Roman" w:cs="Times New Roman"/>
          <w:i/>
          <w:iCs/>
          <w:sz w:val="24"/>
          <w:szCs w:val="24"/>
        </w:rPr>
        <w:t>Amoretti</w:t>
      </w:r>
      <w:r w:rsidR="00D837AF">
        <w:rPr>
          <w:rFonts w:ascii="Times New Roman" w:hAnsi="Times New Roman" w:cs="Times New Roman"/>
          <w:sz w:val="24"/>
          <w:szCs w:val="24"/>
        </w:rPr>
        <w:t>, a sequence of 88 sonnets is addressed to Elizabeth Boyle to whom he was betrothed and soon got married. He connected the three quatrains and the couplet with an interlinking rhyme scheme. His sonnets are marked for their purity and serenity and is regarded as the most moral of the Elizabethan poets.</w:t>
      </w:r>
    </w:p>
    <w:p w:rsidR="00687DC8" w:rsidRDefault="00D837AF" w:rsidP="00712F7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Michael Drayton: His sonnets are address</w:t>
      </w:r>
      <w:r w:rsidR="00687DC8">
        <w:rPr>
          <w:rFonts w:ascii="Times New Roman" w:hAnsi="Times New Roman" w:cs="Times New Roman"/>
          <w:sz w:val="24"/>
          <w:szCs w:val="24"/>
        </w:rPr>
        <w:t>ed to Idea, a fictitious beloved and share in the artificiality of treatment. The conversational tone and use of wit mark his sonnets. His main contribution lies in longer poems rather than in sonnets.</w:t>
      </w:r>
    </w:p>
    <w:p w:rsidR="00687DC8" w:rsidRDefault="00687DC8" w:rsidP="00712F76">
      <w:pPr>
        <w:spacing w:after="0"/>
        <w:jc w:val="both"/>
        <w:rPr>
          <w:rFonts w:ascii="Times New Roman" w:hAnsi="Times New Roman" w:cs="Times New Roman"/>
          <w:sz w:val="24"/>
          <w:szCs w:val="24"/>
        </w:rPr>
      </w:pPr>
      <w:r>
        <w:rPr>
          <w:rFonts w:ascii="Times New Roman" w:hAnsi="Times New Roman" w:cs="Times New Roman"/>
          <w:sz w:val="24"/>
          <w:szCs w:val="24"/>
        </w:rPr>
        <w:tab/>
        <w:t xml:space="preserve">Samuel Daniel is another important sonneteer whose sonnet sequence is entitled </w:t>
      </w:r>
      <w:r>
        <w:rPr>
          <w:rFonts w:ascii="Times New Roman" w:hAnsi="Times New Roman" w:cs="Times New Roman"/>
          <w:i/>
          <w:iCs/>
          <w:sz w:val="24"/>
          <w:szCs w:val="24"/>
        </w:rPr>
        <w:t>Delia</w:t>
      </w:r>
      <w:r>
        <w:rPr>
          <w:rFonts w:ascii="Times New Roman" w:hAnsi="Times New Roman" w:cs="Times New Roman"/>
          <w:sz w:val="24"/>
          <w:szCs w:val="24"/>
        </w:rPr>
        <w:t>. Though it is marked with purity of language and correctness of versification, it is a result of following a popular tradition and not of any real passion. It clearly displays artificiality and lack of true passion.</w:t>
      </w:r>
    </w:p>
    <w:p w:rsidR="00C0095E" w:rsidRDefault="00687DC8" w:rsidP="00712F76">
      <w:pPr>
        <w:spacing w:after="0"/>
        <w:jc w:val="both"/>
        <w:rPr>
          <w:rFonts w:ascii="Times New Roman" w:hAnsi="Times New Roman" w:cs="Times New Roman"/>
          <w:sz w:val="24"/>
          <w:szCs w:val="24"/>
        </w:rPr>
      </w:pPr>
      <w:r>
        <w:rPr>
          <w:rFonts w:ascii="Times New Roman" w:hAnsi="Times New Roman" w:cs="Times New Roman"/>
          <w:sz w:val="24"/>
          <w:szCs w:val="24"/>
        </w:rPr>
        <w:tab/>
        <w:t>William Shakespeare arrived on the scene almost towards the end of the sonnet tradition. Shakespeare wrote 154 sonnets which were published in 1609. Shakespeare revolution</w:t>
      </w:r>
      <w:r w:rsidR="003A33CF">
        <w:rPr>
          <w:rFonts w:ascii="Times New Roman" w:hAnsi="Times New Roman" w:cs="Times New Roman"/>
          <w:sz w:val="24"/>
          <w:szCs w:val="24"/>
        </w:rPr>
        <w:t>ized</w:t>
      </w:r>
      <w:r>
        <w:rPr>
          <w:rFonts w:ascii="Times New Roman" w:hAnsi="Times New Roman" w:cs="Times New Roman"/>
          <w:sz w:val="24"/>
          <w:szCs w:val="24"/>
        </w:rPr>
        <w:t xml:space="preserve"> the sonnet both, in matter and manner</w:t>
      </w:r>
      <w:r w:rsidR="003A33CF">
        <w:rPr>
          <w:rFonts w:ascii="Times New Roman" w:hAnsi="Times New Roman" w:cs="Times New Roman"/>
          <w:sz w:val="24"/>
          <w:szCs w:val="24"/>
        </w:rPr>
        <w:t>. The first 126 sonnets are addressed to a male friend Mr. W. H. and the remaining are addressed to a Dark Lady. The identity of both these persons are unknown till date. They are not addressed to any beloved. Courtly love is the theme of a sonnet but Shakespeare’s sonnets have friendship, art, death youth and oldage, seasons, nature of true lov</w:t>
      </w:r>
      <w:r w:rsidR="00DC34E3">
        <w:rPr>
          <w:rFonts w:ascii="Times New Roman" w:hAnsi="Times New Roman" w:cs="Times New Roman"/>
          <w:sz w:val="24"/>
          <w:szCs w:val="24"/>
        </w:rPr>
        <w:t xml:space="preserve">e as the themes of the sonnets. He perfected the Surrey- type of structure involving three quatrains and a couplet. Considering the paucity of rhyming words in English, Surrey had introduced seven pairs of rhyming words wherein the quatrains used alternate rhyming and this was followed by a final rhyming couplet. Shakespeare perfected the style and instead of the eight-six division of the Petrarchan sonnet with a </w:t>
      </w:r>
      <w:r w:rsidR="00AD6CB0">
        <w:rPr>
          <w:rFonts w:ascii="Times New Roman" w:hAnsi="Times New Roman" w:cs="Times New Roman"/>
          <w:sz w:val="24"/>
          <w:szCs w:val="24"/>
        </w:rPr>
        <w:t>Volta</w:t>
      </w:r>
      <w:r w:rsidR="00DC34E3">
        <w:rPr>
          <w:rFonts w:ascii="Times New Roman" w:hAnsi="Times New Roman" w:cs="Times New Roman"/>
          <w:sz w:val="24"/>
          <w:szCs w:val="24"/>
        </w:rPr>
        <w:t xml:space="preserve"> in the ninth line, Shakespeare chose to develop the theme in the three quatrains and the </w:t>
      </w:r>
      <w:r w:rsidR="00AD6CB0">
        <w:rPr>
          <w:rFonts w:ascii="Times New Roman" w:hAnsi="Times New Roman" w:cs="Times New Roman"/>
          <w:sz w:val="24"/>
          <w:szCs w:val="24"/>
        </w:rPr>
        <w:t>Volta</w:t>
      </w:r>
      <w:r w:rsidR="00DC34E3">
        <w:rPr>
          <w:rFonts w:ascii="Times New Roman" w:hAnsi="Times New Roman" w:cs="Times New Roman"/>
          <w:sz w:val="24"/>
          <w:szCs w:val="24"/>
        </w:rPr>
        <w:t xml:space="preserve"> in the form of a comment or change in thought came in the thirteenth line. With these </w:t>
      </w:r>
      <w:r w:rsidR="00AF073F">
        <w:rPr>
          <w:rFonts w:ascii="Times New Roman" w:hAnsi="Times New Roman" w:cs="Times New Roman"/>
          <w:sz w:val="24"/>
          <w:szCs w:val="24"/>
        </w:rPr>
        <w:t>c</w:t>
      </w:r>
      <w:r w:rsidR="00DC34E3">
        <w:rPr>
          <w:rFonts w:ascii="Times New Roman" w:hAnsi="Times New Roman" w:cs="Times New Roman"/>
          <w:sz w:val="24"/>
          <w:szCs w:val="24"/>
        </w:rPr>
        <w:t>hanges the dying sonnet got new life and continued to charm poets in every successive age. Though Ben Jonson did not write a series of sonnets, his significant contribution is the introduction of the intellectual element in the sonnets reflected in “To Celia” and “Celia”</w:t>
      </w:r>
      <w:r w:rsidR="00AF073F">
        <w:rPr>
          <w:rFonts w:ascii="Times New Roman" w:hAnsi="Times New Roman" w:cs="Times New Roman"/>
          <w:sz w:val="24"/>
          <w:szCs w:val="24"/>
        </w:rPr>
        <w:t>. This led to the development of the metaphysical poetry that emerged in the early part of the seventeenth century. In fact the metaphysical poets acknowledge this debt by calling themselves ‘sons of Ben’.</w:t>
      </w:r>
    </w:p>
    <w:p w:rsidR="00AF073F" w:rsidRDefault="00AF073F" w:rsidP="00712F76">
      <w:pPr>
        <w:spacing w:after="0"/>
        <w:jc w:val="both"/>
        <w:rPr>
          <w:rFonts w:ascii="Times New Roman" w:hAnsi="Times New Roman" w:cs="Times New Roman"/>
          <w:sz w:val="24"/>
          <w:szCs w:val="24"/>
        </w:rPr>
      </w:pPr>
    </w:p>
    <w:p w:rsidR="00AF073F" w:rsidRDefault="00AF073F" w:rsidP="00712F76">
      <w:pPr>
        <w:spacing w:after="0"/>
        <w:jc w:val="both"/>
        <w:rPr>
          <w:rFonts w:ascii="Times New Roman" w:hAnsi="Times New Roman" w:cs="Times New Roman"/>
          <w:b/>
          <w:bCs/>
          <w:sz w:val="24"/>
          <w:szCs w:val="24"/>
        </w:rPr>
      </w:pPr>
      <w:r>
        <w:rPr>
          <w:rFonts w:ascii="Times New Roman" w:hAnsi="Times New Roman" w:cs="Times New Roman"/>
          <w:b/>
          <w:bCs/>
          <w:sz w:val="24"/>
          <w:szCs w:val="24"/>
        </w:rPr>
        <w:t>2. Pastoral poetry:</w:t>
      </w:r>
    </w:p>
    <w:p w:rsidR="00C0095E" w:rsidRDefault="00AF073F" w:rsidP="00712F76">
      <w:pPr>
        <w:spacing w:after="0"/>
        <w:jc w:val="both"/>
        <w:rPr>
          <w:rFonts w:ascii="Times New Roman" w:hAnsi="Times New Roman" w:cs="Times New Roman"/>
          <w:sz w:val="24"/>
          <w:szCs w:val="24"/>
        </w:rPr>
      </w:pPr>
      <w:r>
        <w:rPr>
          <w:rFonts w:ascii="Times New Roman" w:hAnsi="Times New Roman" w:cs="Times New Roman"/>
          <w:sz w:val="24"/>
          <w:szCs w:val="24"/>
        </w:rPr>
        <w:tab/>
        <w:t>Pastoral poetry deals with the life of farmers and shepherds living a simple life in the close company of nature. It celebrates the simplicity, innocence, purity and freshness of such life as well natural beauty.</w:t>
      </w:r>
      <w:r w:rsidR="00652B67">
        <w:rPr>
          <w:rFonts w:ascii="Times New Roman" w:hAnsi="Times New Roman" w:cs="Times New Roman"/>
          <w:sz w:val="24"/>
          <w:szCs w:val="24"/>
        </w:rPr>
        <w:t xml:space="preserve"> Theocritus, the ancient Greek poet is said to have initiated pastoral poetry. He, along with Virgil is seen to have influenced English pastoral </w:t>
      </w:r>
      <w:proofErr w:type="spellStart"/>
      <w:r w:rsidR="00652B67">
        <w:rPr>
          <w:rFonts w:ascii="Times New Roman" w:hAnsi="Times New Roman" w:cs="Times New Roman"/>
          <w:sz w:val="24"/>
          <w:szCs w:val="24"/>
        </w:rPr>
        <w:t>poetry.Sir</w:t>
      </w:r>
      <w:proofErr w:type="spellEnd"/>
      <w:r w:rsidR="00652B67">
        <w:rPr>
          <w:rFonts w:ascii="Times New Roman" w:hAnsi="Times New Roman" w:cs="Times New Roman"/>
          <w:sz w:val="24"/>
          <w:szCs w:val="24"/>
        </w:rPr>
        <w:t xml:space="preserve"> Philip Sidney wrote </w:t>
      </w:r>
      <w:r w:rsidR="00652B67">
        <w:rPr>
          <w:rFonts w:ascii="Times New Roman" w:hAnsi="Times New Roman" w:cs="Times New Roman"/>
          <w:i/>
          <w:iCs/>
          <w:sz w:val="24"/>
          <w:szCs w:val="24"/>
        </w:rPr>
        <w:t xml:space="preserve">Arcadia </w:t>
      </w:r>
      <w:r w:rsidR="00652B67" w:rsidRPr="00652B67">
        <w:rPr>
          <w:rFonts w:ascii="Times New Roman" w:hAnsi="Times New Roman" w:cs="Times New Roman"/>
          <w:sz w:val="24"/>
          <w:szCs w:val="24"/>
        </w:rPr>
        <w:t>in the pastoral style. Edmund Spenser’s</w:t>
      </w:r>
      <w:r w:rsidR="00652B67">
        <w:rPr>
          <w:rFonts w:ascii="Times New Roman" w:hAnsi="Times New Roman" w:cs="Times New Roman"/>
          <w:sz w:val="24"/>
          <w:szCs w:val="24"/>
        </w:rPr>
        <w:t xml:space="preserve"> </w:t>
      </w:r>
      <w:r w:rsidR="00652B67" w:rsidRPr="00652B67">
        <w:rPr>
          <w:rFonts w:ascii="Times New Roman" w:hAnsi="Times New Roman" w:cs="Times New Roman"/>
          <w:i/>
          <w:iCs/>
          <w:sz w:val="24"/>
          <w:szCs w:val="24"/>
        </w:rPr>
        <w:t>The</w:t>
      </w:r>
      <w:r w:rsidR="00652B67">
        <w:rPr>
          <w:rFonts w:ascii="Times New Roman" w:hAnsi="Times New Roman" w:cs="Times New Roman"/>
          <w:i/>
          <w:iCs/>
          <w:sz w:val="24"/>
          <w:szCs w:val="24"/>
        </w:rPr>
        <w:t xml:space="preserve"> Shepherd’s Calendar </w:t>
      </w:r>
      <w:r w:rsidR="00652B67" w:rsidRPr="00652B67">
        <w:rPr>
          <w:rFonts w:ascii="Times New Roman" w:hAnsi="Times New Roman" w:cs="Times New Roman"/>
          <w:sz w:val="24"/>
          <w:szCs w:val="24"/>
        </w:rPr>
        <w:t>(</w:t>
      </w:r>
      <w:r w:rsidR="00652B67">
        <w:rPr>
          <w:rFonts w:ascii="Times New Roman" w:hAnsi="Times New Roman" w:cs="Times New Roman"/>
          <w:sz w:val="24"/>
          <w:szCs w:val="24"/>
        </w:rPr>
        <w:t>1579</w:t>
      </w:r>
      <w:r w:rsidR="00652B67" w:rsidRPr="00652B67">
        <w:rPr>
          <w:rFonts w:ascii="Times New Roman" w:hAnsi="Times New Roman" w:cs="Times New Roman"/>
          <w:sz w:val="24"/>
          <w:szCs w:val="24"/>
        </w:rPr>
        <w:t>)</w:t>
      </w:r>
      <w:r w:rsidR="00652B67">
        <w:rPr>
          <w:rFonts w:ascii="Times New Roman" w:hAnsi="Times New Roman" w:cs="Times New Roman"/>
          <w:sz w:val="24"/>
          <w:szCs w:val="24"/>
        </w:rPr>
        <w:t xml:space="preserve"> is a well-known pastoral poem. It consists of twelve eclogues; one for every month </w:t>
      </w:r>
      <w:r w:rsidR="00B30DEB">
        <w:rPr>
          <w:rFonts w:ascii="Times New Roman" w:hAnsi="Times New Roman" w:cs="Times New Roman"/>
          <w:sz w:val="24"/>
          <w:szCs w:val="24"/>
        </w:rPr>
        <w:t>wherein the poet, through the guise of shepherds, is seen talking and singing about his love for some mysterious Rosalind and also dwells upon many moral and religious questions of his time.</w:t>
      </w:r>
    </w:p>
    <w:p w:rsidR="00B30DEB" w:rsidRDefault="00B30DEB" w:rsidP="00712F76">
      <w:pPr>
        <w:spacing w:after="0"/>
        <w:jc w:val="both"/>
        <w:rPr>
          <w:rFonts w:ascii="Times New Roman" w:hAnsi="Times New Roman" w:cs="Times New Roman"/>
          <w:sz w:val="24"/>
          <w:szCs w:val="24"/>
        </w:rPr>
      </w:pPr>
    </w:p>
    <w:p w:rsidR="00B30DEB" w:rsidRDefault="00B30DEB" w:rsidP="00712F76">
      <w:pPr>
        <w:spacing w:after="0"/>
        <w:jc w:val="both"/>
        <w:rPr>
          <w:rFonts w:ascii="Times New Roman" w:hAnsi="Times New Roman" w:cs="Times New Roman"/>
          <w:b/>
          <w:bCs/>
          <w:sz w:val="24"/>
          <w:szCs w:val="24"/>
        </w:rPr>
      </w:pPr>
      <w:r>
        <w:rPr>
          <w:rFonts w:ascii="Times New Roman" w:hAnsi="Times New Roman" w:cs="Times New Roman"/>
          <w:b/>
          <w:bCs/>
          <w:sz w:val="24"/>
          <w:szCs w:val="24"/>
        </w:rPr>
        <w:t>3. The Epic tradition:</w:t>
      </w:r>
    </w:p>
    <w:p w:rsidR="00B30DEB" w:rsidRDefault="00B30DEB" w:rsidP="00712F76">
      <w:pPr>
        <w:spacing w:after="0"/>
        <w:jc w:val="both"/>
        <w:rPr>
          <w:rFonts w:ascii="Times New Roman" w:hAnsi="Times New Roman" w:cs="Times New Roman"/>
          <w:sz w:val="24"/>
          <w:szCs w:val="24"/>
        </w:rPr>
      </w:pPr>
      <w:r>
        <w:rPr>
          <w:rFonts w:ascii="Times New Roman" w:hAnsi="Times New Roman" w:cs="Times New Roman"/>
          <w:b/>
          <w:bCs/>
          <w:sz w:val="24"/>
          <w:szCs w:val="24"/>
        </w:rPr>
        <w:tab/>
      </w:r>
      <w:r w:rsidR="00D87420" w:rsidRPr="00D87420">
        <w:rPr>
          <w:rFonts w:ascii="Times New Roman" w:hAnsi="Times New Roman" w:cs="Times New Roman"/>
          <w:sz w:val="24"/>
          <w:szCs w:val="24"/>
        </w:rPr>
        <w:t xml:space="preserve">The </w:t>
      </w:r>
      <w:r w:rsidR="00D87420">
        <w:rPr>
          <w:rFonts w:ascii="Times New Roman" w:hAnsi="Times New Roman" w:cs="Times New Roman"/>
          <w:sz w:val="24"/>
          <w:szCs w:val="24"/>
        </w:rPr>
        <w:t xml:space="preserve">influence of Greek and roman literature was not limited to lyrical poetry but was also seen on the attempts at writing epic poetry. A number of poets tried their hand at composing epic poems after the models of Homer and Virgil. While Chapman attempted translations of Homer, Samuel Daniel, Michael Drayton and Edmund Spenser gave the best long narrative poems of the time. </w:t>
      </w:r>
    </w:p>
    <w:p w:rsidR="00D87420" w:rsidRDefault="00D87420" w:rsidP="00712F76">
      <w:pPr>
        <w:spacing w:after="0"/>
        <w:jc w:val="both"/>
        <w:rPr>
          <w:rFonts w:ascii="Times New Roman" w:hAnsi="Times New Roman" w:cs="Times New Roman"/>
          <w:sz w:val="24"/>
          <w:szCs w:val="24"/>
        </w:rPr>
      </w:pPr>
      <w:r>
        <w:rPr>
          <w:rFonts w:ascii="Times New Roman" w:hAnsi="Times New Roman" w:cs="Times New Roman"/>
          <w:sz w:val="24"/>
          <w:szCs w:val="24"/>
        </w:rPr>
        <w:tab/>
        <w:t xml:space="preserve">Samuel Daniel (1562-1619) was known for restraint, moderation and tranquility. His </w:t>
      </w:r>
      <w:r>
        <w:rPr>
          <w:rFonts w:ascii="Times New Roman" w:hAnsi="Times New Roman" w:cs="Times New Roman"/>
          <w:i/>
          <w:iCs/>
          <w:sz w:val="24"/>
          <w:szCs w:val="24"/>
        </w:rPr>
        <w:t>The Civil Wars</w:t>
      </w:r>
      <w:r>
        <w:rPr>
          <w:rFonts w:ascii="Times New Roman" w:hAnsi="Times New Roman" w:cs="Times New Roman"/>
          <w:sz w:val="24"/>
          <w:szCs w:val="24"/>
        </w:rPr>
        <w:t xml:space="preserve">, a long narrative poem in eight Cantos </w:t>
      </w:r>
      <w:r w:rsidR="00502257">
        <w:rPr>
          <w:rFonts w:ascii="Times New Roman" w:hAnsi="Times New Roman" w:cs="Times New Roman"/>
          <w:sz w:val="24"/>
          <w:szCs w:val="24"/>
        </w:rPr>
        <w:t>is about the bloody War of Roses and reflects Daniel’s patriotism as well his fears of a similar war in the Elizabethan age.</w:t>
      </w:r>
    </w:p>
    <w:p w:rsidR="00502257" w:rsidRDefault="00502257" w:rsidP="00712F7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Michael Drayton (1562- 1631) also wrote a long narrative poem entitled </w:t>
      </w:r>
      <w:r>
        <w:rPr>
          <w:rFonts w:ascii="Times New Roman" w:hAnsi="Times New Roman" w:cs="Times New Roman"/>
          <w:i/>
          <w:iCs/>
          <w:sz w:val="24"/>
          <w:szCs w:val="24"/>
        </w:rPr>
        <w:t>The Barons’ War</w:t>
      </w:r>
      <w:r>
        <w:rPr>
          <w:rFonts w:ascii="Times New Roman" w:hAnsi="Times New Roman" w:cs="Times New Roman"/>
          <w:sz w:val="24"/>
          <w:szCs w:val="24"/>
        </w:rPr>
        <w:t xml:space="preserve">. But his fame rests on </w:t>
      </w:r>
      <w:r>
        <w:rPr>
          <w:rFonts w:ascii="Times New Roman" w:hAnsi="Times New Roman" w:cs="Times New Roman"/>
          <w:i/>
          <w:iCs/>
          <w:sz w:val="24"/>
          <w:szCs w:val="24"/>
        </w:rPr>
        <w:t xml:space="preserve">Polyolbion </w:t>
      </w:r>
      <w:r>
        <w:rPr>
          <w:rFonts w:ascii="Times New Roman" w:hAnsi="Times New Roman" w:cs="Times New Roman"/>
          <w:sz w:val="24"/>
          <w:szCs w:val="24"/>
        </w:rPr>
        <w:t>which is massive poem that poetizes the geography of England comprising of over thirty cantos. It displays the zeal of the poet and stray passages of rare beauty.</w:t>
      </w:r>
    </w:p>
    <w:p w:rsidR="00502257" w:rsidRDefault="00502257" w:rsidP="00712F76">
      <w:pPr>
        <w:spacing w:after="0"/>
        <w:jc w:val="both"/>
        <w:rPr>
          <w:rFonts w:ascii="Times New Roman" w:hAnsi="Times New Roman" w:cs="Times New Roman"/>
          <w:sz w:val="24"/>
          <w:szCs w:val="24"/>
        </w:rPr>
      </w:pPr>
      <w:r>
        <w:rPr>
          <w:rFonts w:ascii="Times New Roman" w:hAnsi="Times New Roman" w:cs="Times New Roman"/>
          <w:sz w:val="24"/>
          <w:szCs w:val="24"/>
        </w:rPr>
        <w:tab/>
        <w:t xml:space="preserve">Edmund Spenser </w:t>
      </w:r>
      <w:r w:rsidR="00AD0F05">
        <w:rPr>
          <w:rFonts w:ascii="Times New Roman" w:hAnsi="Times New Roman" w:cs="Times New Roman"/>
          <w:sz w:val="24"/>
          <w:szCs w:val="24"/>
        </w:rPr>
        <w:t xml:space="preserve">is the greatest name in the epic tradition of the Elizabethan period. The first attempt at composing a proper English epic is by Spenser. His </w:t>
      </w:r>
      <w:r w:rsidR="00AD0F05">
        <w:rPr>
          <w:rFonts w:ascii="Times New Roman" w:hAnsi="Times New Roman" w:cs="Times New Roman"/>
          <w:i/>
          <w:iCs/>
          <w:sz w:val="24"/>
          <w:szCs w:val="24"/>
        </w:rPr>
        <w:t xml:space="preserve">The Faerie Quuene, </w:t>
      </w:r>
      <w:r w:rsidR="00AD0F05">
        <w:rPr>
          <w:rFonts w:ascii="Times New Roman" w:hAnsi="Times New Roman" w:cs="Times New Roman"/>
          <w:sz w:val="24"/>
          <w:szCs w:val="24"/>
        </w:rPr>
        <w:t xml:space="preserve">follows the Virgilian model of twelve books. It attempts to immortalize the adventures of the knights of the faerie queen. Prince Arthur, in quest of this queen meets these knights. The twelve knights </w:t>
      </w:r>
      <w:r w:rsidR="00AD6CB0">
        <w:rPr>
          <w:rFonts w:ascii="Times New Roman" w:hAnsi="Times New Roman" w:cs="Times New Roman"/>
          <w:sz w:val="24"/>
          <w:szCs w:val="24"/>
        </w:rPr>
        <w:t xml:space="preserve">in their adventurous journeys pursue twelve moral virtues epitomized in their lady love. It is modelled on the Italian romantic epics with great emphasis on chivalric materials. Unfortunately Spenser could only complete five books in his lifetime and a sixth one which is incomplete. The romance is used for moral allegory thus confirming the identity of Spenser as the most moral of all poets. </w:t>
      </w:r>
    </w:p>
    <w:p w:rsidR="00AD6CB0" w:rsidRDefault="00AD6CB0" w:rsidP="00712F76">
      <w:pPr>
        <w:spacing w:after="0"/>
        <w:jc w:val="both"/>
        <w:rPr>
          <w:rFonts w:ascii="Times New Roman" w:hAnsi="Times New Roman" w:cs="Times New Roman"/>
          <w:sz w:val="24"/>
          <w:szCs w:val="24"/>
        </w:rPr>
      </w:pPr>
    </w:p>
    <w:p w:rsidR="00AD6CB0" w:rsidRDefault="00AD6CB0" w:rsidP="00712F76">
      <w:pPr>
        <w:spacing w:after="0"/>
        <w:jc w:val="both"/>
        <w:rPr>
          <w:rFonts w:ascii="Times New Roman" w:hAnsi="Times New Roman" w:cs="Times New Roman"/>
          <w:b/>
          <w:bCs/>
          <w:sz w:val="24"/>
          <w:szCs w:val="24"/>
        </w:rPr>
      </w:pPr>
      <w:r>
        <w:rPr>
          <w:rFonts w:ascii="Times New Roman" w:hAnsi="Times New Roman" w:cs="Times New Roman"/>
          <w:b/>
          <w:bCs/>
          <w:sz w:val="24"/>
          <w:szCs w:val="24"/>
        </w:rPr>
        <w:t>4. Licentious love poetry in the Ovidian tradition:</w:t>
      </w:r>
    </w:p>
    <w:p w:rsidR="00AD6CB0" w:rsidRDefault="00AD6CB0" w:rsidP="00712F76">
      <w:pPr>
        <w:spacing w:after="0"/>
        <w:jc w:val="both"/>
        <w:rPr>
          <w:rFonts w:ascii="Times New Roman" w:hAnsi="Times New Roman" w:cs="Times New Roman"/>
          <w:sz w:val="24"/>
          <w:szCs w:val="24"/>
        </w:rPr>
      </w:pPr>
      <w:r>
        <w:rPr>
          <w:rFonts w:ascii="Times New Roman" w:hAnsi="Times New Roman" w:cs="Times New Roman"/>
          <w:sz w:val="24"/>
          <w:szCs w:val="24"/>
        </w:rPr>
        <w:t xml:space="preserve">Ovid’s </w:t>
      </w:r>
      <w:r>
        <w:rPr>
          <w:rFonts w:ascii="Times New Roman" w:hAnsi="Times New Roman" w:cs="Times New Roman"/>
          <w:i/>
          <w:iCs/>
          <w:sz w:val="24"/>
          <w:szCs w:val="24"/>
        </w:rPr>
        <w:t>Metamorphoses</w:t>
      </w:r>
      <w:r>
        <w:rPr>
          <w:rFonts w:ascii="Times New Roman" w:hAnsi="Times New Roman" w:cs="Times New Roman"/>
          <w:sz w:val="24"/>
          <w:szCs w:val="24"/>
        </w:rPr>
        <w:t xml:space="preserve"> was translated into English and this laid the foundation </w:t>
      </w:r>
      <w:r w:rsidR="00CA4D47">
        <w:rPr>
          <w:rFonts w:ascii="Times New Roman" w:hAnsi="Times New Roman" w:cs="Times New Roman"/>
          <w:sz w:val="24"/>
          <w:szCs w:val="24"/>
        </w:rPr>
        <w:t xml:space="preserve">of licentious love poetry in English. Marlowe’s </w:t>
      </w:r>
      <w:r w:rsidR="00CA4D47">
        <w:rPr>
          <w:rFonts w:ascii="Times New Roman" w:hAnsi="Times New Roman" w:cs="Times New Roman"/>
          <w:i/>
          <w:iCs/>
          <w:sz w:val="24"/>
          <w:szCs w:val="24"/>
        </w:rPr>
        <w:t xml:space="preserve">Hero and Leander, </w:t>
      </w:r>
      <w:r w:rsidR="00CA4D47" w:rsidRPr="00CA4D47">
        <w:rPr>
          <w:rFonts w:ascii="Times New Roman" w:hAnsi="Times New Roman" w:cs="Times New Roman"/>
          <w:sz w:val="24"/>
          <w:szCs w:val="24"/>
        </w:rPr>
        <w:t>Shakespeare’s</w:t>
      </w:r>
      <w:r w:rsidR="00CA4D47">
        <w:rPr>
          <w:rFonts w:ascii="Times New Roman" w:hAnsi="Times New Roman" w:cs="Times New Roman"/>
          <w:i/>
          <w:iCs/>
          <w:sz w:val="24"/>
          <w:szCs w:val="24"/>
        </w:rPr>
        <w:t xml:space="preserve"> Venus and Adonis </w:t>
      </w:r>
      <w:r w:rsidR="00CA4D47" w:rsidRPr="00CA4D47">
        <w:rPr>
          <w:rFonts w:ascii="Times New Roman" w:hAnsi="Times New Roman" w:cs="Times New Roman"/>
          <w:sz w:val="24"/>
          <w:szCs w:val="24"/>
        </w:rPr>
        <w:t xml:space="preserve">and </w:t>
      </w:r>
      <w:r w:rsidR="00CA4D47">
        <w:rPr>
          <w:rFonts w:ascii="Times New Roman" w:hAnsi="Times New Roman" w:cs="Times New Roman"/>
          <w:i/>
          <w:iCs/>
          <w:sz w:val="24"/>
          <w:szCs w:val="24"/>
        </w:rPr>
        <w:t xml:space="preserve">the Rape of Lucrece </w:t>
      </w:r>
      <w:r w:rsidR="00CA4D47">
        <w:rPr>
          <w:rFonts w:ascii="Times New Roman" w:hAnsi="Times New Roman" w:cs="Times New Roman"/>
          <w:sz w:val="24"/>
          <w:szCs w:val="24"/>
        </w:rPr>
        <w:t xml:space="preserve">present the very pictures of love and passion and deal with themes like young woman seducing a handsome youth or a libertine raping an innocent maiden for pleasure. Marston’s </w:t>
      </w:r>
      <w:r w:rsidR="00CA4D47">
        <w:rPr>
          <w:rFonts w:ascii="Times New Roman" w:hAnsi="Times New Roman" w:cs="Times New Roman"/>
          <w:i/>
          <w:iCs/>
          <w:sz w:val="24"/>
          <w:szCs w:val="24"/>
        </w:rPr>
        <w:t xml:space="preserve">Pigmalion </w:t>
      </w:r>
      <w:r w:rsidR="00CA4D47" w:rsidRPr="00CA4D47">
        <w:rPr>
          <w:rFonts w:ascii="Times New Roman" w:hAnsi="Times New Roman" w:cs="Times New Roman"/>
          <w:sz w:val="24"/>
          <w:szCs w:val="24"/>
        </w:rPr>
        <w:t>is also in the same tradition.</w:t>
      </w:r>
    </w:p>
    <w:p w:rsidR="00CA4D47" w:rsidRDefault="00CA4D47" w:rsidP="00712F76">
      <w:pPr>
        <w:spacing w:after="0"/>
        <w:jc w:val="both"/>
        <w:rPr>
          <w:rFonts w:ascii="Times New Roman" w:hAnsi="Times New Roman" w:cs="Times New Roman"/>
          <w:sz w:val="24"/>
          <w:szCs w:val="24"/>
        </w:rPr>
      </w:pPr>
    </w:p>
    <w:p w:rsidR="00CA4D47" w:rsidRDefault="00CA4D47" w:rsidP="00712F76">
      <w:pPr>
        <w:spacing w:after="0"/>
        <w:jc w:val="both"/>
        <w:rPr>
          <w:rFonts w:ascii="Times New Roman" w:hAnsi="Times New Roman" w:cs="Times New Roman"/>
          <w:b/>
          <w:bCs/>
          <w:sz w:val="24"/>
          <w:szCs w:val="24"/>
        </w:rPr>
      </w:pPr>
      <w:r>
        <w:rPr>
          <w:rFonts w:ascii="Times New Roman" w:hAnsi="Times New Roman" w:cs="Times New Roman"/>
          <w:b/>
          <w:bCs/>
          <w:sz w:val="24"/>
          <w:szCs w:val="24"/>
        </w:rPr>
        <w:t>5. Dramatic Poetry:</w:t>
      </w:r>
    </w:p>
    <w:p w:rsidR="00CA4D47" w:rsidRDefault="00CA4D47" w:rsidP="00712F76">
      <w:pPr>
        <w:spacing w:after="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Plays were basically written in verse right up to 1660 i.e. the Restoration period and hence have to be considered under poetry. The University Wits consisting of Lyly, Lodge, Greene, Peele, Nashe</w:t>
      </w:r>
      <w:r w:rsidR="005F5A23">
        <w:rPr>
          <w:rFonts w:ascii="Times New Roman" w:hAnsi="Times New Roman" w:cs="Times New Roman"/>
          <w:sz w:val="24"/>
          <w:szCs w:val="24"/>
        </w:rPr>
        <w:t xml:space="preserve">, Kyd and Marlowe marked the beginning of the golden age of Elizabethan drama and the crowning glory came in the form of Shakespeare. The first proper English tragedy </w:t>
      </w:r>
      <w:proofErr w:type="spellStart"/>
      <w:r w:rsidR="005F5A23" w:rsidRPr="005F5A23">
        <w:rPr>
          <w:rFonts w:ascii="Times New Roman" w:hAnsi="Times New Roman" w:cs="Times New Roman"/>
          <w:i/>
          <w:iCs/>
          <w:sz w:val="24"/>
          <w:szCs w:val="24"/>
        </w:rPr>
        <w:t>Gorboduc</w:t>
      </w:r>
      <w:proofErr w:type="spellEnd"/>
      <w:r w:rsidRPr="005F5A23">
        <w:rPr>
          <w:rFonts w:ascii="Times New Roman" w:hAnsi="Times New Roman" w:cs="Times New Roman"/>
          <w:i/>
          <w:iCs/>
          <w:sz w:val="24"/>
          <w:szCs w:val="24"/>
        </w:rPr>
        <w:t xml:space="preserve"> </w:t>
      </w:r>
      <w:r w:rsidR="005F5A23">
        <w:rPr>
          <w:rFonts w:ascii="Times New Roman" w:hAnsi="Times New Roman" w:cs="Times New Roman"/>
          <w:sz w:val="24"/>
          <w:szCs w:val="24"/>
        </w:rPr>
        <w:t xml:space="preserve">by Gascoigne and the first proper English comedy </w:t>
      </w:r>
      <w:r w:rsidR="005F5A23" w:rsidRPr="005F5A23">
        <w:rPr>
          <w:rFonts w:ascii="Times New Roman" w:hAnsi="Times New Roman" w:cs="Times New Roman"/>
          <w:i/>
          <w:iCs/>
          <w:sz w:val="24"/>
          <w:szCs w:val="24"/>
        </w:rPr>
        <w:t xml:space="preserve">Grammar </w:t>
      </w:r>
      <w:proofErr w:type="spellStart"/>
      <w:r w:rsidR="005F5A23" w:rsidRPr="005F5A23">
        <w:rPr>
          <w:rFonts w:ascii="Times New Roman" w:hAnsi="Times New Roman" w:cs="Times New Roman"/>
          <w:i/>
          <w:iCs/>
          <w:sz w:val="24"/>
          <w:szCs w:val="24"/>
        </w:rPr>
        <w:t>Gurton’s</w:t>
      </w:r>
      <w:proofErr w:type="spellEnd"/>
      <w:r w:rsidR="005F5A23" w:rsidRPr="005F5A23">
        <w:rPr>
          <w:rFonts w:ascii="Times New Roman" w:hAnsi="Times New Roman" w:cs="Times New Roman"/>
          <w:i/>
          <w:iCs/>
          <w:sz w:val="24"/>
          <w:szCs w:val="24"/>
        </w:rPr>
        <w:t xml:space="preserve"> Needle </w:t>
      </w:r>
      <w:r w:rsidR="005F5A23" w:rsidRPr="005F5A23">
        <w:rPr>
          <w:rFonts w:ascii="Times New Roman" w:hAnsi="Times New Roman" w:cs="Times New Roman"/>
          <w:sz w:val="24"/>
          <w:szCs w:val="24"/>
        </w:rPr>
        <w:t>or</w:t>
      </w:r>
      <w:r w:rsidR="005F5A23" w:rsidRPr="005F5A23">
        <w:rPr>
          <w:rFonts w:ascii="Times New Roman" w:hAnsi="Times New Roman" w:cs="Times New Roman"/>
          <w:i/>
          <w:iCs/>
          <w:sz w:val="24"/>
          <w:szCs w:val="24"/>
        </w:rPr>
        <w:t xml:space="preserve"> Ralph Roister </w:t>
      </w:r>
      <w:proofErr w:type="spellStart"/>
      <w:r w:rsidR="005F5A23" w:rsidRPr="005F5A23">
        <w:rPr>
          <w:rFonts w:ascii="Times New Roman" w:hAnsi="Times New Roman" w:cs="Times New Roman"/>
          <w:i/>
          <w:iCs/>
          <w:sz w:val="24"/>
          <w:szCs w:val="24"/>
        </w:rPr>
        <w:t>Doister</w:t>
      </w:r>
      <w:proofErr w:type="spellEnd"/>
      <w:r w:rsidR="005F5A23">
        <w:rPr>
          <w:rFonts w:ascii="Times New Roman" w:hAnsi="Times New Roman" w:cs="Times New Roman"/>
          <w:i/>
          <w:iCs/>
          <w:sz w:val="24"/>
          <w:szCs w:val="24"/>
        </w:rPr>
        <w:t xml:space="preserve"> </w:t>
      </w:r>
      <w:r w:rsidR="005F5A23" w:rsidRPr="005F5A23">
        <w:rPr>
          <w:rFonts w:ascii="Times New Roman" w:hAnsi="Times New Roman" w:cs="Times New Roman"/>
          <w:sz w:val="24"/>
          <w:szCs w:val="24"/>
        </w:rPr>
        <w:t>by Norton and Sackville</w:t>
      </w:r>
      <w:r w:rsidR="005F5A23">
        <w:rPr>
          <w:rFonts w:ascii="Times New Roman" w:hAnsi="Times New Roman" w:cs="Times New Roman"/>
          <w:i/>
          <w:iCs/>
          <w:sz w:val="24"/>
          <w:szCs w:val="24"/>
        </w:rPr>
        <w:t xml:space="preserve"> </w:t>
      </w:r>
      <w:r w:rsidR="005F5A23">
        <w:rPr>
          <w:rFonts w:ascii="Times New Roman" w:hAnsi="Times New Roman" w:cs="Times New Roman"/>
          <w:sz w:val="24"/>
          <w:szCs w:val="24"/>
        </w:rPr>
        <w:t>were also written in this period. Classical comedies were written by Ben Jonson. While Beaumont and Fletcher contributed significantly to the comedy, Webster and Tourneur contributed to tragedy, especially the horror type of tragedy.</w:t>
      </w:r>
    </w:p>
    <w:p w:rsidR="005F5A23" w:rsidRDefault="005F5A23" w:rsidP="00712F76">
      <w:pPr>
        <w:spacing w:after="0"/>
        <w:jc w:val="both"/>
        <w:rPr>
          <w:rFonts w:ascii="Times New Roman" w:hAnsi="Times New Roman" w:cs="Times New Roman"/>
          <w:sz w:val="24"/>
          <w:szCs w:val="24"/>
        </w:rPr>
      </w:pPr>
    </w:p>
    <w:p w:rsidR="005F5A23" w:rsidRDefault="005F5A23" w:rsidP="00712F76">
      <w:pPr>
        <w:spacing w:after="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Con</w:t>
      </w:r>
      <w:r w:rsidRPr="005F5A23">
        <w:rPr>
          <w:rFonts w:ascii="Times New Roman" w:hAnsi="Times New Roman" w:cs="Times New Roman"/>
          <w:b/>
          <w:bCs/>
          <w:sz w:val="24"/>
          <w:szCs w:val="24"/>
        </w:rPr>
        <w:t>clusion</w:t>
      </w:r>
      <w:r>
        <w:rPr>
          <w:rFonts w:ascii="Times New Roman" w:hAnsi="Times New Roman" w:cs="Times New Roman"/>
          <w:b/>
          <w:bCs/>
          <w:sz w:val="24"/>
          <w:szCs w:val="24"/>
        </w:rPr>
        <w:t xml:space="preserve">: </w:t>
      </w:r>
    </w:p>
    <w:p w:rsidR="005F5A23" w:rsidRPr="005F5A23" w:rsidRDefault="005F5A23" w:rsidP="00712F76">
      <w:pPr>
        <w:spacing w:after="0"/>
        <w:jc w:val="both"/>
        <w:rPr>
          <w:rFonts w:ascii="Times New Roman" w:hAnsi="Times New Roman" w:cs="Times New Roman"/>
          <w:sz w:val="24"/>
          <w:szCs w:val="24"/>
        </w:rPr>
      </w:pPr>
      <w:r>
        <w:rPr>
          <w:rFonts w:ascii="Times New Roman" w:hAnsi="Times New Roman" w:cs="Times New Roman"/>
          <w:sz w:val="24"/>
          <w:szCs w:val="24"/>
        </w:rPr>
        <w:tab/>
        <w:t xml:space="preserve"> The above discussion shows that the Elizabethan period proved to be a very fertile one from the point of poetic output </w:t>
      </w:r>
      <w:r w:rsidR="00070021">
        <w:rPr>
          <w:rFonts w:ascii="Times New Roman" w:hAnsi="Times New Roman" w:cs="Times New Roman"/>
          <w:sz w:val="24"/>
          <w:szCs w:val="24"/>
        </w:rPr>
        <w:t xml:space="preserve">with respect to </w:t>
      </w:r>
      <w:r>
        <w:rPr>
          <w:rFonts w:ascii="Times New Roman" w:hAnsi="Times New Roman" w:cs="Times New Roman"/>
          <w:sz w:val="24"/>
          <w:szCs w:val="24"/>
        </w:rPr>
        <w:t>variety as well as quality.</w:t>
      </w:r>
      <w:r w:rsidR="00070021">
        <w:rPr>
          <w:rFonts w:ascii="Times New Roman" w:hAnsi="Times New Roman" w:cs="Times New Roman"/>
          <w:sz w:val="24"/>
          <w:szCs w:val="24"/>
        </w:rPr>
        <w:t xml:space="preserve"> A period marked with peace as no major wars took place and whatever happened were won by England, prosperity with the horizons of trade expanding far and wide and provision of royal patronage to literary pursuits are some of the significant reasons that led to this rich poetic output.</w:t>
      </w:r>
      <w:bookmarkStart w:id="0" w:name="_GoBack"/>
      <w:bookmarkEnd w:id="0"/>
    </w:p>
    <w:sectPr w:rsidR="005F5A23" w:rsidRPr="005F5A23" w:rsidSect="00712F76">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862" w:rsidRDefault="00BA2862" w:rsidP="00712F76">
      <w:pPr>
        <w:spacing w:after="0" w:line="240" w:lineRule="auto"/>
      </w:pPr>
      <w:r>
        <w:separator/>
      </w:r>
    </w:p>
  </w:endnote>
  <w:endnote w:type="continuationSeparator" w:id="0">
    <w:p w:rsidR="00BA2862" w:rsidRDefault="00BA2862" w:rsidP="00712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F76" w:rsidRDefault="00712F76">
    <w:pPr>
      <w:pStyle w:val="Footer"/>
    </w:pPr>
    <w:r>
      <w:t>Dr. Snehal R. Prabhune, Professor and Head, Dept. of English, Mahila Mahavidyalaya, Karad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862" w:rsidRDefault="00BA2862" w:rsidP="00712F76">
      <w:pPr>
        <w:spacing w:after="0" w:line="240" w:lineRule="auto"/>
      </w:pPr>
      <w:r>
        <w:separator/>
      </w:r>
    </w:p>
  </w:footnote>
  <w:footnote w:type="continuationSeparator" w:id="0">
    <w:p w:rsidR="00BA2862" w:rsidRDefault="00BA2862" w:rsidP="00712F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D2C"/>
    <w:rsid w:val="00043404"/>
    <w:rsid w:val="00070021"/>
    <w:rsid w:val="000814BA"/>
    <w:rsid w:val="0011661F"/>
    <w:rsid w:val="00185D2C"/>
    <w:rsid w:val="003A33CF"/>
    <w:rsid w:val="00494EFC"/>
    <w:rsid w:val="00502257"/>
    <w:rsid w:val="005F5A23"/>
    <w:rsid w:val="00652B67"/>
    <w:rsid w:val="00687DC8"/>
    <w:rsid w:val="00712F76"/>
    <w:rsid w:val="00890322"/>
    <w:rsid w:val="008F261A"/>
    <w:rsid w:val="00AD0F05"/>
    <w:rsid w:val="00AD6CB0"/>
    <w:rsid w:val="00AF073F"/>
    <w:rsid w:val="00B30DEB"/>
    <w:rsid w:val="00BA2862"/>
    <w:rsid w:val="00BD5BBC"/>
    <w:rsid w:val="00C0095E"/>
    <w:rsid w:val="00CA4D47"/>
    <w:rsid w:val="00CA579D"/>
    <w:rsid w:val="00CC470B"/>
    <w:rsid w:val="00D837AF"/>
    <w:rsid w:val="00D87420"/>
    <w:rsid w:val="00DC34E3"/>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9BCA8-84CC-424C-807C-96159A44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F76"/>
    <w:rPr>
      <w:rFonts w:cs="Mangal"/>
    </w:rPr>
  </w:style>
  <w:style w:type="paragraph" w:styleId="Footer">
    <w:name w:val="footer"/>
    <w:basedOn w:val="Normal"/>
    <w:link w:val="FooterChar"/>
    <w:uiPriority w:val="99"/>
    <w:unhideWhenUsed/>
    <w:rsid w:val="00712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F76"/>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Snehal Prabhune</dc:creator>
  <cp:keywords/>
  <dc:description/>
  <cp:lastModifiedBy>Snehal Prabhune</cp:lastModifiedBy>
  <cp:revision>6</cp:revision>
  <dcterms:created xsi:type="dcterms:W3CDTF">2022-11-03T12:41:00Z</dcterms:created>
  <dcterms:modified xsi:type="dcterms:W3CDTF">2022-11-08T17:18:00Z</dcterms:modified>
</cp:coreProperties>
</file>