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76" w:rsidRPr="004F0DE9" w:rsidRDefault="005C7076" w:rsidP="005C70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DE9">
        <w:rPr>
          <w:rFonts w:ascii="Times New Roman" w:hAnsi="Times New Roman" w:cs="Times New Roman"/>
          <w:b/>
          <w:bCs/>
          <w:sz w:val="24"/>
          <w:szCs w:val="24"/>
        </w:rPr>
        <w:t>Mahila Mahavidyalaya, Karad</w:t>
      </w:r>
    </w:p>
    <w:p w:rsidR="005C7076" w:rsidRDefault="005C7076" w:rsidP="005C70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DE9">
        <w:rPr>
          <w:rFonts w:ascii="Times New Roman" w:hAnsi="Times New Roman" w:cs="Times New Roman"/>
          <w:b/>
          <w:bCs/>
          <w:sz w:val="24"/>
          <w:szCs w:val="24"/>
        </w:rPr>
        <w:t xml:space="preserve">Green Audit Report </w:t>
      </w:r>
      <w:r w:rsidR="0074435A">
        <w:rPr>
          <w:rFonts w:ascii="Times New Roman" w:hAnsi="Times New Roman" w:cs="Times New Roman"/>
          <w:b/>
          <w:bCs/>
          <w:sz w:val="24"/>
          <w:szCs w:val="24"/>
        </w:rPr>
        <w:t>2019 -20</w:t>
      </w:r>
    </w:p>
    <w:p w:rsidR="005C7076" w:rsidRDefault="005C7076" w:rsidP="005C7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076" w:rsidRDefault="005C7076" w:rsidP="005C7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college continued the initiative to conduct Green Audit in </w:t>
      </w:r>
      <w:r w:rsidR="00E95940">
        <w:rPr>
          <w:rFonts w:ascii="Times New Roman" w:hAnsi="Times New Roman" w:cs="Times New Roman"/>
          <w:sz w:val="24"/>
          <w:szCs w:val="24"/>
        </w:rPr>
        <w:t>2019-20</w:t>
      </w:r>
      <w:r>
        <w:rPr>
          <w:rFonts w:ascii="Times New Roman" w:hAnsi="Times New Roman" w:cs="Times New Roman"/>
          <w:sz w:val="24"/>
          <w:szCs w:val="24"/>
        </w:rPr>
        <w:t xml:space="preserve"> too. The initiative helped the college to assess the impact on environment and provided vital inputs to undertake various steps for environment protection.</w:t>
      </w:r>
    </w:p>
    <w:p w:rsidR="0074435A" w:rsidRDefault="005C7076" w:rsidP="005C707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DF">
        <w:rPr>
          <w:rFonts w:ascii="Times New Roman" w:hAnsi="Times New Roman" w:cs="Times New Roman"/>
          <w:sz w:val="24"/>
          <w:szCs w:val="24"/>
        </w:rPr>
        <w:t xml:space="preserve">The Faculty and Office Staff planted two </w:t>
      </w:r>
      <w:r w:rsidR="0074435A">
        <w:rPr>
          <w:rFonts w:ascii="Times New Roman" w:hAnsi="Times New Roman" w:cs="Times New Roman"/>
          <w:sz w:val="24"/>
          <w:szCs w:val="24"/>
        </w:rPr>
        <w:t xml:space="preserve">hundred saplings in July </w:t>
      </w:r>
      <w:r w:rsidR="007F523D">
        <w:rPr>
          <w:rFonts w:ascii="Times New Roman" w:hAnsi="Times New Roman" w:cs="Times New Roman"/>
          <w:sz w:val="24"/>
          <w:szCs w:val="24"/>
        </w:rPr>
        <w:t>2019 in</w:t>
      </w:r>
      <w:r w:rsidR="0074435A">
        <w:rPr>
          <w:rFonts w:ascii="Times New Roman" w:hAnsi="Times New Roman" w:cs="Times New Roman"/>
          <w:sz w:val="24"/>
          <w:szCs w:val="24"/>
        </w:rPr>
        <w:t xml:space="preserve"> </w:t>
      </w:r>
      <w:r w:rsidR="00E95940">
        <w:rPr>
          <w:rFonts w:ascii="Times New Roman" w:hAnsi="Times New Roman" w:cs="Times New Roman"/>
          <w:sz w:val="24"/>
          <w:szCs w:val="24"/>
        </w:rPr>
        <w:t xml:space="preserve">adopted village </w:t>
      </w:r>
      <w:proofErr w:type="spellStart"/>
      <w:r w:rsidR="00E95940">
        <w:rPr>
          <w:rFonts w:ascii="Times New Roman" w:hAnsi="Times New Roman" w:cs="Times New Roman"/>
          <w:sz w:val="24"/>
          <w:szCs w:val="24"/>
        </w:rPr>
        <w:t>Vasantgad</w:t>
      </w:r>
      <w:proofErr w:type="spellEnd"/>
      <w:r w:rsidR="0074435A">
        <w:rPr>
          <w:rFonts w:ascii="Times New Roman" w:hAnsi="Times New Roman" w:cs="Times New Roman"/>
          <w:sz w:val="24"/>
          <w:szCs w:val="24"/>
        </w:rPr>
        <w:t>. Some faculty also planted saplings at their own residences or took part in plantation drive organized</w:t>
      </w:r>
      <w:r w:rsidRPr="00AA42DF">
        <w:rPr>
          <w:rFonts w:ascii="Times New Roman" w:hAnsi="Times New Roman" w:cs="Times New Roman"/>
          <w:sz w:val="24"/>
          <w:szCs w:val="24"/>
        </w:rPr>
        <w:t xml:space="preserve"> </w:t>
      </w:r>
      <w:r w:rsidR="0074435A">
        <w:rPr>
          <w:rFonts w:ascii="Times New Roman" w:hAnsi="Times New Roman" w:cs="Times New Roman"/>
          <w:sz w:val="24"/>
          <w:szCs w:val="24"/>
        </w:rPr>
        <w:t xml:space="preserve">by certain Government agencies </w:t>
      </w:r>
      <w:r w:rsidRPr="00AA42DF">
        <w:rPr>
          <w:rFonts w:ascii="Times New Roman" w:hAnsi="Times New Roman" w:cs="Times New Roman"/>
          <w:sz w:val="24"/>
          <w:szCs w:val="24"/>
        </w:rPr>
        <w:t>as part of the initiative of the Govt. of Ma</w:t>
      </w:r>
      <w:r w:rsidR="00E95940">
        <w:rPr>
          <w:rFonts w:ascii="Times New Roman" w:hAnsi="Times New Roman" w:cs="Times New Roman"/>
          <w:sz w:val="24"/>
          <w:szCs w:val="24"/>
        </w:rPr>
        <w:t>harashtra towards</w:t>
      </w:r>
      <w:r w:rsidR="0074435A">
        <w:rPr>
          <w:rFonts w:ascii="Times New Roman" w:hAnsi="Times New Roman" w:cs="Times New Roman"/>
          <w:sz w:val="24"/>
          <w:szCs w:val="24"/>
        </w:rPr>
        <w:t xml:space="preserve"> developing a Green Maharashtra.</w:t>
      </w:r>
    </w:p>
    <w:p w:rsidR="005C7076" w:rsidRDefault="00E95940" w:rsidP="005C707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076" w:rsidRPr="00AA42DF">
        <w:rPr>
          <w:rFonts w:ascii="Times New Roman" w:hAnsi="Times New Roman" w:cs="Times New Roman"/>
          <w:sz w:val="24"/>
          <w:szCs w:val="24"/>
        </w:rPr>
        <w:t xml:space="preserve">The college has taken care to maintain its campus plastic bag free. </w:t>
      </w:r>
      <w:r w:rsidR="007F523D">
        <w:rPr>
          <w:rFonts w:ascii="Times New Roman" w:hAnsi="Times New Roman" w:cs="Times New Roman"/>
          <w:sz w:val="24"/>
          <w:szCs w:val="24"/>
        </w:rPr>
        <w:t>Students,</w:t>
      </w:r>
      <w:r w:rsidR="0074435A">
        <w:rPr>
          <w:rFonts w:ascii="Times New Roman" w:hAnsi="Times New Roman" w:cs="Times New Roman"/>
          <w:sz w:val="24"/>
          <w:szCs w:val="24"/>
        </w:rPr>
        <w:t xml:space="preserve"> faculty and visitors are motivated </w:t>
      </w:r>
      <w:r w:rsidR="007F523D">
        <w:rPr>
          <w:rFonts w:ascii="Times New Roman" w:hAnsi="Times New Roman" w:cs="Times New Roman"/>
          <w:sz w:val="24"/>
          <w:szCs w:val="24"/>
        </w:rPr>
        <w:t>and persuaded to give up use of plastic bags.</w:t>
      </w:r>
    </w:p>
    <w:p w:rsidR="005C7076" w:rsidRDefault="005C7076" w:rsidP="005C707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DF">
        <w:rPr>
          <w:rFonts w:ascii="Times New Roman" w:hAnsi="Times New Roman" w:cs="Times New Roman"/>
          <w:sz w:val="24"/>
          <w:szCs w:val="24"/>
        </w:rPr>
        <w:t xml:space="preserve">Our students have actively participated in the Cleanliness drive and </w:t>
      </w:r>
      <w:proofErr w:type="spellStart"/>
      <w:r w:rsidRPr="00AA42DF">
        <w:rPr>
          <w:rFonts w:ascii="Times New Roman" w:hAnsi="Times New Roman" w:cs="Times New Roman"/>
          <w:sz w:val="24"/>
          <w:szCs w:val="24"/>
        </w:rPr>
        <w:t>Swacch</w:t>
      </w:r>
      <w:proofErr w:type="spellEnd"/>
      <w:r w:rsidRPr="00AA42DF">
        <w:rPr>
          <w:rFonts w:ascii="Times New Roman" w:hAnsi="Times New Roman" w:cs="Times New Roman"/>
          <w:sz w:val="24"/>
          <w:szCs w:val="24"/>
        </w:rPr>
        <w:t xml:space="preserve"> Bharat Survey.</w:t>
      </w:r>
    </w:p>
    <w:p w:rsidR="005C7076" w:rsidRDefault="005C7076" w:rsidP="005C707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DF">
        <w:rPr>
          <w:rFonts w:ascii="Times New Roman" w:hAnsi="Times New Roman" w:cs="Times New Roman"/>
          <w:sz w:val="24"/>
          <w:szCs w:val="24"/>
        </w:rPr>
        <w:t xml:space="preserve"> NSS volunteers </w:t>
      </w:r>
      <w:r w:rsidR="007F523D">
        <w:rPr>
          <w:rFonts w:ascii="Times New Roman" w:hAnsi="Times New Roman" w:cs="Times New Roman"/>
          <w:sz w:val="24"/>
          <w:szCs w:val="24"/>
        </w:rPr>
        <w:t xml:space="preserve">constructed a check-dam </w:t>
      </w:r>
      <w:r w:rsidRPr="00AA42DF">
        <w:rPr>
          <w:rFonts w:ascii="Times New Roman" w:hAnsi="Times New Roman" w:cs="Times New Roman"/>
          <w:sz w:val="24"/>
          <w:szCs w:val="24"/>
        </w:rPr>
        <w:t xml:space="preserve">in adopted village </w:t>
      </w:r>
      <w:proofErr w:type="spellStart"/>
      <w:r w:rsidRPr="00AA42DF">
        <w:rPr>
          <w:rFonts w:ascii="Times New Roman" w:hAnsi="Times New Roman" w:cs="Times New Roman"/>
          <w:sz w:val="24"/>
          <w:szCs w:val="24"/>
        </w:rPr>
        <w:t>Vasantgad</w:t>
      </w:r>
      <w:proofErr w:type="spellEnd"/>
      <w:r w:rsidRPr="00AA42DF">
        <w:rPr>
          <w:rFonts w:ascii="Times New Roman" w:hAnsi="Times New Roman" w:cs="Times New Roman"/>
          <w:sz w:val="24"/>
          <w:szCs w:val="24"/>
        </w:rPr>
        <w:t xml:space="preserve">. </w:t>
      </w:r>
      <w:r w:rsidR="007F523D">
        <w:rPr>
          <w:rFonts w:ascii="Times New Roman" w:hAnsi="Times New Roman" w:cs="Times New Roman"/>
          <w:sz w:val="24"/>
          <w:szCs w:val="24"/>
        </w:rPr>
        <w:t>They also oriented the villagers regarding solid waste management.</w:t>
      </w:r>
    </w:p>
    <w:p w:rsidR="007F523D" w:rsidRDefault="007F523D" w:rsidP="005C707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NSS volunteers took part in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Nirmal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initiative of the Government of Maharashtra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Taluka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Phaltan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an attempt to maintain hygiene and sanitation during the annual </w:t>
      </w:r>
      <w:proofErr w:type="spellStart"/>
      <w:r>
        <w:rPr>
          <w:rFonts w:ascii="Times New Roman" w:hAnsi="Times New Roman" w:cs="Times New Roman"/>
          <w:sz w:val="24"/>
          <w:szCs w:val="24"/>
        </w:rPr>
        <w:t>Ashadhi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pilgrimage on foot undertaken by pilgrims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Pandharpur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seat of Lord </w:t>
      </w:r>
      <w:proofErr w:type="spellStart"/>
      <w:r>
        <w:rPr>
          <w:rFonts w:ascii="Times New Roman" w:hAnsi="Times New Roman" w:cs="Times New Roman"/>
          <w:sz w:val="24"/>
          <w:szCs w:val="24"/>
        </w:rPr>
        <w:t>Vithoba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7076" w:rsidRDefault="002A2FEE" w:rsidP="005C707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NSS </w:t>
      </w:r>
      <w:r w:rsidR="005C7076">
        <w:rPr>
          <w:rFonts w:ascii="Times New Roman" w:hAnsi="Times New Roman" w:cs="Times New Roman"/>
          <w:sz w:val="24"/>
          <w:szCs w:val="24"/>
        </w:rPr>
        <w:t>Volunteers participated in the activity to collect flowers, leaves during Ganesh festival and sent it for composting, advocated eco-friendly celebration of Ganesh festival</w:t>
      </w:r>
      <w:r>
        <w:rPr>
          <w:rFonts w:ascii="Times New Roman" w:hAnsi="Times New Roman" w:cs="Times New Roman"/>
          <w:sz w:val="24"/>
          <w:szCs w:val="24"/>
        </w:rPr>
        <w:t>, advocated the idea of idol donation and immersion of idols in specially devised immersion tanks instead of in the rivers.</w:t>
      </w:r>
    </w:p>
    <w:p w:rsidR="005C7076" w:rsidRDefault="002A2FEE" w:rsidP="005C707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NSS volunteers and students actively participated in the cleanliness drive at Krishna </w:t>
      </w:r>
      <w:proofErr w:type="spellStart"/>
      <w:r>
        <w:rPr>
          <w:rFonts w:ascii="Times New Roman" w:hAnsi="Times New Roman" w:cs="Times New Roman"/>
          <w:sz w:val="24"/>
          <w:szCs w:val="24"/>
        </w:rPr>
        <w:t>ghat</w:t>
      </w:r>
      <w:proofErr w:type="spellEnd"/>
    </w:p>
    <w:p w:rsidR="005C7076" w:rsidRDefault="005C7076" w:rsidP="005C707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</w:t>
      </w:r>
      <w:proofErr w:type="spellEnd"/>
      <w:r>
        <w:rPr>
          <w:rFonts w:ascii="Times New Roman" w:hAnsi="Times New Roman" w:cs="Times New Roman"/>
          <w:sz w:val="24"/>
          <w:szCs w:val="24"/>
        </w:rPr>
        <w:t>-composting unit of the college is also functional.</w:t>
      </w:r>
    </w:p>
    <w:p w:rsidR="005C7076" w:rsidRDefault="00EF238E" w:rsidP="005C707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C7076">
        <w:rPr>
          <w:rFonts w:ascii="Times New Roman" w:hAnsi="Times New Roman" w:cs="Times New Roman"/>
          <w:sz w:val="24"/>
          <w:szCs w:val="24"/>
        </w:rPr>
        <w:t xml:space="preserve">he Rain Water Harvesting </w:t>
      </w:r>
      <w:r>
        <w:rPr>
          <w:rFonts w:ascii="Times New Roman" w:hAnsi="Times New Roman" w:cs="Times New Roman"/>
          <w:sz w:val="24"/>
          <w:szCs w:val="24"/>
        </w:rPr>
        <w:t>unit  is functional in the college</w:t>
      </w:r>
    </w:p>
    <w:p w:rsidR="00EF238E" w:rsidRDefault="00EF238E" w:rsidP="005C707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Solar Electricity initiative could not be materialized in view of the cost. </w:t>
      </w:r>
    </w:p>
    <w:p w:rsidR="00EF238E" w:rsidRDefault="00EF238E" w:rsidP="00EF2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F238E" w:rsidRDefault="00EF238E" w:rsidP="00EF2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Recommendations:</w:t>
      </w:r>
    </w:p>
    <w:p w:rsidR="00EF238E" w:rsidRDefault="00EF238E" w:rsidP="00EF238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F238E">
        <w:rPr>
          <w:rFonts w:ascii="Times New Roman" w:hAnsi="Times New Roman" w:cs="Times New Roman"/>
          <w:sz w:val="24"/>
          <w:szCs w:val="24"/>
        </w:rPr>
        <w:t>mplement</w:t>
      </w:r>
      <w:r>
        <w:rPr>
          <w:rFonts w:ascii="Times New Roman" w:hAnsi="Times New Roman" w:cs="Times New Roman"/>
          <w:sz w:val="24"/>
          <w:szCs w:val="24"/>
        </w:rPr>
        <w:t xml:space="preserve">ation of solar electricity unit with </w:t>
      </w:r>
      <w:r w:rsidRPr="00EF238E">
        <w:rPr>
          <w:rFonts w:ascii="Times New Roman" w:hAnsi="Times New Roman" w:cs="Times New Roman"/>
          <w:sz w:val="24"/>
          <w:szCs w:val="24"/>
        </w:rPr>
        <w:t xml:space="preserve"> assistance through CS</w:t>
      </w:r>
      <w:r>
        <w:rPr>
          <w:rFonts w:ascii="Times New Roman" w:hAnsi="Times New Roman" w:cs="Times New Roman"/>
          <w:sz w:val="24"/>
          <w:szCs w:val="24"/>
        </w:rPr>
        <w:t>R may be considered</w:t>
      </w:r>
    </w:p>
    <w:p w:rsidR="00EF238E" w:rsidRDefault="00EF238E" w:rsidP="00EF238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kitchen garden and botanical garden / medicinal plants garden.</w:t>
      </w:r>
    </w:p>
    <w:p w:rsidR="00EF238E" w:rsidRDefault="00EF238E" w:rsidP="00EF238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38E" w:rsidRDefault="00EF238E" w:rsidP="00EF238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38E" w:rsidRDefault="00EF238E" w:rsidP="00EF238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38E" w:rsidRDefault="00EF238E" w:rsidP="00EF238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38E" w:rsidRDefault="00EF238E" w:rsidP="00EF238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38E" w:rsidRDefault="00EF238E" w:rsidP="00EF238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076" w:rsidRPr="00EF238E" w:rsidRDefault="005C7076" w:rsidP="00EF23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38E">
        <w:rPr>
          <w:rFonts w:ascii="Times New Roman" w:hAnsi="Times New Roman" w:cs="Times New Roman"/>
          <w:sz w:val="24"/>
          <w:szCs w:val="24"/>
        </w:rPr>
        <w:t>IQAC Co-</w:t>
      </w:r>
      <w:proofErr w:type="spellStart"/>
      <w:r w:rsidRPr="00EF238E"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 w:rsidRPr="00EF238E">
        <w:rPr>
          <w:rFonts w:ascii="Times New Roman" w:hAnsi="Times New Roman" w:cs="Times New Roman"/>
          <w:sz w:val="24"/>
          <w:szCs w:val="24"/>
        </w:rPr>
        <w:t xml:space="preserve"> </w:t>
      </w:r>
      <w:r w:rsidRPr="00EF238E">
        <w:rPr>
          <w:rFonts w:ascii="Times New Roman" w:hAnsi="Times New Roman" w:cs="Times New Roman"/>
          <w:sz w:val="24"/>
          <w:szCs w:val="24"/>
        </w:rPr>
        <w:tab/>
      </w:r>
      <w:r w:rsidRPr="00EF238E">
        <w:rPr>
          <w:rFonts w:ascii="Times New Roman" w:hAnsi="Times New Roman" w:cs="Times New Roman"/>
          <w:sz w:val="24"/>
          <w:szCs w:val="24"/>
        </w:rPr>
        <w:tab/>
      </w:r>
      <w:r w:rsidRPr="00EF238E">
        <w:rPr>
          <w:rFonts w:ascii="Times New Roman" w:hAnsi="Times New Roman" w:cs="Times New Roman"/>
          <w:sz w:val="24"/>
          <w:szCs w:val="24"/>
        </w:rPr>
        <w:tab/>
      </w:r>
      <w:r w:rsidRPr="00EF238E">
        <w:rPr>
          <w:rFonts w:ascii="Times New Roman" w:hAnsi="Times New Roman" w:cs="Times New Roman"/>
          <w:sz w:val="24"/>
          <w:szCs w:val="24"/>
        </w:rPr>
        <w:tab/>
      </w:r>
      <w:r w:rsidRPr="00EF238E">
        <w:rPr>
          <w:rFonts w:ascii="Times New Roman" w:hAnsi="Times New Roman" w:cs="Times New Roman"/>
          <w:sz w:val="24"/>
          <w:szCs w:val="24"/>
        </w:rPr>
        <w:tab/>
      </w:r>
      <w:r w:rsidRPr="00EF238E">
        <w:rPr>
          <w:rFonts w:ascii="Times New Roman" w:hAnsi="Times New Roman" w:cs="Times New Roman"/>
          <w:sz w:val="24"/>
          <w:szCs w:val="24"/>
        </w:rPr>
        <w:tab/>
      </w:r>
      <w:r w:rsidRPr="00EF238E">
        <w:rPr>
          <w:rFonts w:ascii="Times New Roman" w:hAnsi="Times New Roman" w:cs="Times New Roman"/>
          <w:sz w:val="24"/>
          <w:szCs w:val="24"/>
        </w:rPr>
        <w:tab/>
        <w:t>Principal</w:t>
      </w:r>
    </w:p>
    <w:p w:rsidR="009A4C49" w:rsidRDefault="00EF238E" w:rsidP="00EF238E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Date: 21 Dec. 2019</w:t>
      </w:r>
      <w:bookmarkStart w:id="0" w:name="_GoBack"/>
      <w:bookmarkEnd w:id="0"/>
      <w:r w:rsidR="005C7076" w:rsidRPr="00EF238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4C49" w:rsidSect="004808F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22EB6"/>
    <w:multiLevelType w:val="hybridMultilevel"/>
    <w:tmpl w:val="7DC2D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841A76"/>
    <w:multiLevelType w:val="hybridMultilevel"/>
    <w:tmpl w:val="9D80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D7"/>
    <w:rsid w:val="002A2FEE"/>
    <w:rsid w:val="005C7076"/>
    <w:rsid w:val="0074435A"/>
    <w:rsid w:val="007F523D"/>
    <w:rsid w:val="009A4C49"/>
    <w:rsid w:val="00BE5ED7"/>
    <w:rsid w:val="00E95940"/>
    <w:rsid w:val="00E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5DA0F-A268-428F-A3DB-6515F921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076"/>
    <w:pPr>
      <w:spacing w:after="200" w:line="276" w:lineRule="auto"/>
    </w:pPr>
    <w:rPr>
      <w:rFonts w:eastAsiaTheme="minorEastAsia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076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Prabhune</dc:creator>
  <cp:keywords/>
  <dc:description/>
  <cp:lastModifiedBy>Snehal Prabhune</cp:lastModifiedBy>
  <cp:revision>4</cp:revision>
  <dcterms:created xsi:type="dcterms:W3CDTF">2021-02-03T08:20:00Z</dcterms:created>
  <dcterms:modified xsi:type="dcterms:W3CDTF">2021-08-24T16:06:00Z</dcterms:modified>
</cp:coreProperties>
</file>